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Bitte ausgefüllt mitbringen, um Warteschlangen zu vermeiden!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Anwesenheitsliste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Zur Ermöglichung der Nachverfolgung von Corona-Infektionen gemäß der Hessischen Corona-Kontakt und Betriebsbeschränkungsverordnung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KREISMEISTERSCHAFTEN HLV-KREIS HOFGEISMAR am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0.0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.2020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Teilnehmender Verein: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Uhrzeit Eintritt Stadion: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u w:val="single"/>
        </w:rPr>
      </w:pPr>
      <w:r>
        <w:rPr>
          <w:sz w:val="24"/>
          <w:szCs w:val="24"/>
          <w:u w:val="single"/>
        </w:rPr>
        <w:t>Hauptbetreuer/Trainer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Vorname, Name: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Adresse: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Telefonnummer:</w:t>
      </w:r>
    </w:p>
    <w:p>
      <w:pPr>
        <w:pStyle w:val="Normal"/>
        <w:rPr>
          <w:u w:val="single"/>
        </w:rPr>
      </w:pPr>
      <w:r>
        <w:rPr>
          <w:sz w:val="24"/>
          <w:szCs w:val="24"/>
          <w:u w:val="single"/>
        </w:rPr>
        <w:t>Weitere Betreuer/Trainer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Vorname</w:t>
        <w:tab/>
        <w:tab/>
        <w:tab/>
        <w:t>Name</w:t>
        <w:tab/>
        <w:tab/>
        <w:tab/>
        <w:tab/>
        <w:tab/>
        <w:t>Telefonnummer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u w:val="single"/>
        </w:rPr>
      </w:pPr>
      <w:r>
        <w:rPr>
          <w:sz w:val="24"/>
          <w:szCs w:val="24"/>
          <w:u w:val="single"/>
        </w:rPr>
        <w:t>Athleten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Vorname                                  Name                                                        Telefonnummer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Bei Bedarf weiteres Formblatt ausdrucken und ausfüllen!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0"/>
          <w:szCs w:val="20"/>
        </w:rPr>
        <w:t>Die Daten werden nur nach Aufforderung autorisierten Behörden übermittelt, wenn gegebenenfalls Infektionswege zurückverfolgt werden müssen, anderenfalls nach 4 Wochen wieder vernichtet.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Droid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LibreOffice/6.4.5.2$Linux_X86_64 LibreOffice_project/40$Build-2</Application>
  <Pages>1</Pages>
  <Words>72</Words>
  <Characters>633</Characters>
  <CharactersWithSpaces>787</CharactersWithSpaces>
  <Paragraphs>17</Paragraphs>
  <Company>Management Services Helwig Schmitt GmbH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2020-08-18T08:32:00Z</dcterms:created>
  <dc:creator>Humme Alexander</dc:creator>
  <dc:description/>
  <dc:language>de-DE</dc:language>
  <cp:lastModifiedBy/>
  <dcterms:modified xsi:type="dcterms:W3CDTF">2020-09-02T22:03:27Z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Management Services Helwig Schmitt GmbH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